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79FC" w14:textId="1CCBBFA8" w:rsidR="00FC673C" w:rsidRPr="00AC6BD0" w:rsidRDefault="00FC673C" w:rsidP="00FC673C">
      <w:pPr>
        <w:jc w:val="center"/>
        <w:rPr>
          <w:rFonts w:ascii="HelveticaNeueLT" w:hAnsi="HelveticaNeueLT" w:cstheme="minorHAnsi"/>
          <w:b/>
          <w:sz w:val="22"/>
          <w:szCs w:val="22"/>
        </w:rPr>
      </w:pPr>
      <w:r w:rsidRPr="00AC6BD0">
        <w:rPr>
          <w:rFonts w:ascii="HelveticaNeueLT" w:hAnsi="HelveticaNeueLT" w:cstheme="minorHAnsi"/>
          <w:b/>
          <w:sz w:val="22"/>
          <w:szCs w:val="22"/>
        </w:rPr>
        <w:t>RELACIÓN DE DOCUMENTACIÓN ENTREGADA</w:t>
      </w:r>
      <w:r w:rsidR="00417F99" w:rsidRPr="00AC6BD0">
        <w:rPr>
          <w:rFonts w:ascii="HelveticaNeueLT" w:hAnsi="HelveticaNeueLT" w:cstheme="minorHAnsi"/>
          <w:b/>
          <w:sz w:val="22"/>
          <w:szCs w:val="22"/>
        </w:rPr>
        <w:t xml:space="preserve"> EN LA OFERTA ECONÓMICA</w:t>
      </w:r>
    </w:p>
    <w:p w14:paraId="06C8CA79" w14:textId="77777777" w:rsidR="00FC673C" w:rsidRPr="00AC6BD0" w:rsidRDefault="00FC673C" w:rsidP="00FC673C">
      <w:pPr>
        <w:widowControl/>
        <w:jc w:val="center"/>
        <w:rPr>
          <w:rFonts w:ascii="HelveticaNeueLT" w:hAnsi="HelveticaNeueLT" w:cstheme="minorHAnsi"/>
          <w:b/>
          <w:sz w:val="22"/>
          <w:szCs w:val="22"/>
        </w:rPr>
      </w:pPr>
      <w:r w:rsidRPr="00AC6BD0">
        <w:rPr>
          <w:rFonts w:ascii="HelveticaNeueLT" w:hAnsi="HelveticaNeueLT" w:cstheme="minorHAnsi"/>
          <w:b/>
          <w:sz w:val="22"/>
          <w:szCs w:val="22"/>
        </w:rPr>
        <w:t>Nombre o Razón Social del Concursante</w:t>
      </w:r>
    </w:p>
    <w:p w14:paraId="4D7E489A" w14:textId="53776C01" w:rsidR="00FC673C" w:rsidRPr="00AC6BD0" w:rsidRDefault="00FC673C" w:rsidP="007A4C3B">
      <w:pPr>
        <w:widowControl/>
        <w:jc w:val="center"/>
        <w:rPr>
          <w:rFonts w:ascii="HelveticaNeueLT" w:hAnsi="HelveticaNeueLT" w:cstheme="minorHAnsi"/>
          <w:sz w:val="22"/>
          <w:szCs w:val="22"/>
        </w:rPr>
      </w:pPr>
      <w:r w:rsidRPr="00AC6BD0">
        <w:rPr>
          <w:rFonts w:ascii="HelveticaNeueLT" w:hAnsi="HelveticaNeueLT" w:cstheme="minorHAnsi"/>
          <w:b/>
          <w:sz w:val="22"/>
          <w:szCs w:val="22"/>
        </w:rPr>
        <w:t>(Membrete del Concursante)</w:t>
      </w:r>
    </w:p>
    <w:p w14:paraId="00B41FAE" w14:textId="52D90506" w:rsidR="00016864" w:rsidRPr="00AC6BD0" w:rsidRDefault="00016864" w:rsidP="007A4C3B">
      <w:pPr>
        <w:widowControl/>
        <w:rPr>
          <w:rFonts w:ascii="HelveticaNeueLT" w:hAnsi="HelveticaNeueLT" w:cstheme="minorHAnsi"/>
          <w:sz w:val="22"/>
          <w:szCs w:val="22"/>
        </w:rPr>
      </w:pPr>
      <w:r w:rsidRPr="00AC6BD0">
        <w:rPr>
          <w:rFonts w:ascii="HelveticaNeueLT" w:hAnsi="HelveticaNeueLT" w:cstheme="minorHAnsi"/>
          <w:sz w:val="22"/>
          <w:szCs w:val="22"/>
        </w:rPr>
        <w:t>CONCURSO PÚBLICO No. SCEM-JC-DC-20</w:t>
      </w:r>
      <w:r w:rsidR="008116ED" w:rsidRPr="00AC6BD0">
        <w:rPr>
          <w:rFonts w:ascii="HelveticaNeueLT" w:hAnsi="HelveticaNeueLT" w:cstheme="minorHAnsi"/>
          <w:sz w:val="22"/>
          <w:szCs w:val="22"/>
        </w:rPr>
        <w:t>20</w:t>
      </w:r>
      <w:r w:rsidRPr="00AC6BD0">
        <w:rPr>
          <w:rFonts w:ascii="HelveticaNeueLT" w:hAnsi="HelveticaNeueLT" w:cstheme="minorHAnsi"/>
          <w:sz w:val="22"/>
          <w:szCs w:val="22"/>
        </w:rPr>
        <w:t>-</w:t>
      </w:r>
      <w:r w:rsidR="008116ED" w:rsidRPr="00AC6BD0">
        <w:rPr>
          <w:rFonts w:ascii="HelveticaNeueLT" w:hAnsi="HelveticaNeueLT" w:cstheme="minorHAnsi"/>
          <w:sz w:val="22"/>
          <w:szCs w:val="22"/>
        </w:rPr>
        <w:t>APP</w:t>
      </w:r>
      <w:r w:rsidRPr="00AC6BD0">
        <w:rPr>
          <w:rFonts w:ascii="HelveticaNeueLT" w:hAnsi="HelveticaNeueLT" w:cstheme="minorHAnsi"/>
          <w:sz w:val="22"/>
          <w:szCs w:val="22"/>
        </w:rPr>
        <w:t>-</w:t>
      </w:r>
      <w:r w:rsidR="008116ED" w:rsidRPr="00AC6BD0">
        <w:rPr>
          <w:rFonts w:ascii="HelveticaNeueLT" w:hAnsi="HelveticaNeueLT" w:cstheme="minorHAnsi"/>
          <w:sz w:val="22"/>
          <w:szCs w:val="22"/>
        </w:rPr>
        <w:t>001</w:t>
      </w:r>
      <w:r w:rsidRPr="00AC6BD0">
        <w:rPr>
          <w:rFonts w:ascii="HelveticaNeueLT" w:hAnsi="HelveticaNeueLT" w:cstheme="minorHAnsi"/>
          <w:sz w:val="22"/>
          <w:szCs w:val="22"/>
        </w:rPr>
        <w:t>-</w:t>
      </w:r>
      <w:r w:rsidR="008116ED" w:rsidRPr="00AC6BD0">
        <w:rPr>
          <w:rFonts w:ascii="HelveticaNeueLT" w:hAnsi="HelveticaNeueLT" w:cstheme="minorHAnsi"/>
          <w:sz w:val="22"/>
          <w:szCs w:val="22"/>
        </w:rPr>
        <w:t>C</w:t>
      </w:r>
    </w:p>
    <w:p w14:paraId="193000A0" w14:textId="6C01E237" w:rsidR="00016864" w:rsidRPr="00AC6BD0" w:rsidRDefault="00291798" w:rsidP="007A4C3B">
      <w:pPr>
        <w:widowControl/>
        <w:rPr>
          <w:rFonts w:ascii="HelveticaNeueLT" w:hAnsi="HelveticaNeueLT" w:cstheme="minorHAnsi"/>
          <w:sz w:val="22"/>
          <w:szCs w:val="22"/>
        </w:rPr>
      </w:pPr>
      <w:r w:rsidRPr="00AC6BD0">
        <w:rPr>
          <w:rFonts w:ascii="HelveticaNeueLT" w:hAnsi="HelveticaNeueLT" w:cstheme="minorHAnsi"/>
          <w:sz w:val="22"/>
          <w:szCs w:val="22"/>
        </w:rPr>
        <w:t>“</w:t>
      </w:r>
      <w:r w:rsidR="00016864" w:rsidRPr="00AC6BD0">
        <w:rPr>
          <w:rFonts w:ascii="HelveticaNeueLT" w:hAnsi="HelveticaNeueLT" w:cstheme="minorHAnsi"/>
          <w:sz w:val="22"/>
          <w:szCs w:val="22"/>
        </w:rPr>
        <w:t>PROYECTO DE REHABILITACIÓN Y CONSERVACIÓN DE UNA CARRETERA LIBRE DE PEAJE CON UNA LONGITUD DE 1,637.8 KM, CON RESIDENCIA EN TEJUPILCO, IXTAPAN DE LA SAL Y TOLUCA</w:t>
      </w:r>
      <w:r w:rsidRPr="00AC6BD0">
        <w:rPr>
          <w:rFonts w:ascii="HelveticaNeueLT" w:hAnsi="HelveticaNeueLT" w:cstheme="minorHAnsi"/>
          <w:sz w:val="22"/>
          <w:szCs w:val="22"/>
        </w:rPr>
        <w:t>”,</w:t>
      </w:r>
      <w:r w:rsidR="00016864" w:rsidRPr="00AC6BD0">
        <w:rPr>
          <w:rFonts w:ascii="HelveticaNeueLT" w:hAnsi="HelveticaNeueLT" w:cstheme="minorHAnsi"/>
          <w:sz w:val="22"/>
          <w:szCs w:val="22"/>
        </w:rPr>
        <w:t xml:space="preserve"> EN TÉRMINOS DE LA LEY DE ASOCIACIONES PÚBLICO PRIVADAS DEL ESTADO DE MÉXICO Y MUNICIPIOS</w:t>
      </w:r>
    </w:p>
    <w:p w14:paraId="1EBB16CC" w14:textId="77777777" w:rsidR="00FC673C" w:rsidRPr="00AC6BD0" w:rsidRDefault="00FC673C" w:rsidP="00FC673C">
      <w:pPr>
        <w:widowControl/>
        <w:ind w:firstLine="11"/>
        <w:jc w:val="right"/>
        <w:rPr>
          <w:rFonts w:ascii="HelveticaNeueLT" w:hAnsi="HelveticaNeueLT" w:cstheme="minorHAnsi"/>
          <w:b/>
          <w:sz w:val="22"/>
          <w:szCs w:val="22"/>
        </w:rPr>
      </w:pPr>
      <w:r w:rsidRPr="00AC6BD0">
        <w:rPr>
          <w:rFonts w:ascii="HelveticaNeueLT" w:hAnsi="HelveticaNeueLT" w:cstheme="minorHAnsi"/>
          <w:b/>
          <w:sz w:val="22"/>
          <w:szCs w:val="22"/>
        </w:rPr>
        <w:t>(Lugar y Fecha)</w:t>
      </w:r>
    </w:p>
    <w:p w14:paraId="0A663F9E" w14:textId="77777777" w:rsidR="00FC673C" w:rsidRPr="00AC6BD0" w:rsidRDefault="00FC673C" w:rsidP="00FC673C">
      <w:pPr>
        <w:widowControl/>
        <w:rPr>
          <w:rFonts w:ascii="HelveticaNeueLT" w:hAnsi="HelveticaNeueLT" w:cstheme="minorHAnsi"/>
          <w:sz w:val="22"/>
          <w:szCs w:val="22"/>
        </w:rPr>
      </w:pPr>
    </w:p>
    <w:p w14:paraId="0FA34A06" w14:textId="77777777" w:rsidR="00FC673C" w:rsidRPr="00AC6BD0" w:rsidRDefault="00FC673C" w:rsidP="00FC673C">
      <w:pPr>
        <w:widowControl/>
        <w:jc w:val="left"/>
        <w:rPr>
          <w:rFonts w:ascii="HelveticaNeueLT" w:hAnsi="HelveticaNeueLT" w:cstheme="minorHAnsi"/>
          <w:b/>
          <w:sz w:val="22"/>
          <w:szCs w:val="22"/>
        </w:rPr>
      </w:pPr>
      <w:r w:rsidRPr="00AC6BD0">
        <w:rPr>
          <w:rFonts w:ascii="HelveticaNeueLT" w:hAnsi="HelveticaNeueLT" w:cstheme="minorHAnsi"/>
          <w:b/>
          <w:sz w:val="22"/>
          <w:szCs w:val="22"/>
        </w:rPr>
        <w:t>Junta de Caminos del Estado de México</w:t>
      </w:r>
    </w:p>
    <w:p w14:paraId="065B6F72" w14:textId="27B710CF" w:rsidR="00FC673C" w:rsidRPr="00AC6BD0" w:rsidRDefault="00FC673C" w:rsidP="00FC673C">
      <w:pPr>
        <w:widowControl/>
        <w:jc w:val="left"/>
        <w:rPr>
          <w:rFonts w:ascii="HelveticaNeueLT" w:hAnsi="HelveticaNeueLT" w:cstheme="minorHAnsi"/>
          <w:b/>
          <w:sz w:val="22"/>
          <w:szCs w:val="22"/>
        </w:rPr>
      </w:pPr>
      <w:r w:rsidRPr="00AC6BD0">
        <w:rPr>
          <w:rFonts w:ascii="HelveticaNeueLT" w:hAnsi="HelveticaNeueLT" w:cstheme="minorHAnsi"/>
          <w:b/>
          <w:sz w:val="22"/>
          <w:szCs w:val="22"/>
        </w:rPr>
        <w:t xml:space="preserve">Dirección de Conservación de </w:t>
      </w:r>
      <w:r w:rsidR="00010F35" w:rsidRPr="00010F35">
        <w:rPr>
          <w:rFonts w:ascii="HelveticaNeueLT" w:hAnsi="HelveticaNeueLT" w:cstheme="minorHAnsi"/>
          <w:b/>
          <w:sz w:val="22"/>
          <w:szCs w:val="22"/>
        </w:rPr>
        <w:t>Caminos</w:t>
      </w:r>
      <w:r w:rsidRPr="00AC6BD0">
        <w:rPr>
          <w:rFonts w:ascii="HelveticaNeueLT" w:hAnsi="HelveticaNeueLT" w:cstheme="minorHAnsi"/>
          <w:b/>
          <w:sz w:val="22"/>
          <w:szCs w:val="22"/>
        </w:rPr>
        <w:t>.</w:t>
      </w:r>
    </w:p>
    <w:p w14:paraId="31763F9A" w14:textId="2777506F" w:rsidR="00FC673C" w:rsidRPr="00AC6BD0" w:rsidRDefault="00FC673C" w:rsidP="007A4C3B">
      <w:pPr>
        <w:widowControl/>
        <w:jc w:val="left"/>
        <w:rPr>
          <w:rFonts w:ascii="HelveticaNeueLT" w:hAnsi="HelveticaNeueLT" w:cs="Calibri"/>
          <w:sz w:val="20"/>
        </w:rPr>
      </w:pPr>
      <w:r w:rsidRPr="00AC6BD0">
        <w:rPr>
          <w:rFonts w:ascii="HelveticaNeueLT" w:hAnsi="HelveticaNeueLT" w:cstheme="minorHAnsi"/>
          <w:b/>
          <w:sz w:val="22"/>
          <w:szCs w:val="22"/>
        </w:rPr>
        <w:t>Presente.</w:t>
      </w:r>
    </w:p>
    <w:tbl>
      <w:tblPr>
        <w:tblW w:w="13124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1"/>
        <w:gridCol w:w="1984"/>
        <w:gridCol w:w="3005"/>
        <w:gridCol w:w="5419"/>
        <w:gridCol w:w="238"/>
        <w:gridCol w:w="508"/>
        <w:gridCol w:w="779"/>
      </w:tblGrid>
      <w:tr w:rsidR="00FC673C" w:rsidRPr="00AC6BD0" w14:paraId="6F3DE7BC" w14:textId="77777777" w:rsidTr="007A4C3B">
        <w:trPr>
          <w:cantSplit/>
          <w:tblHeader/>
        </w:trPr>
        <w:tc>
          <w:tcPr>
            <w:tcW w:w="1191" w:type="dxa"/>
          </w:tcPr>
          <w:p w14:paraId="2072D4FC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b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b/>
                <w:i/>
                <w:sz w:val="20"/>
              </w:rPr>
              <w:t>Aparatado</w:t>
            </w:r>
          </w:p>
        </w:tc>
        <w:tc>
          <w:tcPr>
            <w:tcW w:w="1984" w:type="dxa"/>
          </w:tcPr>
          <w:p w14:paraId="70617972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b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b/>
                <w:i/>
                <w:sz w:val="20"/>
              </w:rPr>
              <w:t>Formato</w:t>
            </w:r>
          </w:p>
        </w:tc>
        <w:tc>
          <w:tcPr>
            <w:tcW w:w="8662" w:type="dxa"/>
            <w:gridSpan w:val="3"/>
            <w:shd w:val="clear" w:color="auto" w:fill="auto"/>
          </w:tcPr>
          <w:p w14:paraId="667D0991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b/>
                <w:sz w:val="20"/>
              </w:rPr>
            </w:pPr>
            <w:r w:rsidRPr="00AC6BD0">
              <w:rPr>
                <w:rFonts w:ascii="HelveticaNeueLT" w:hAnsi="HelveticaNeueLT" w:cs="Calibri"/>
                <w:b/>
                <w:sz w:val="20"/>
              </w:rPr>
              <w:t>Documento</w:t>
            </w:r>
          </w:p>
        </w:tc>
        <w:tc>
          <w:tcPr>
            <w:tcW w:w="508" w:type="dxa"/>
            <w:shd w:val="clear" w:color="auto" w:fill="auto"/>
          </w:tcPr>
          <w:p w14:paraId="65E4E2F4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b/>
                <w:sz w:val="20"/>
              </w:rPr>
            </w:pPr>
            <w:r w:rsidRPr="00AC6BD0">
              <w:rPr>
                <w:rFonts w:ascii="HelveticaNeueLT" w:hAnsi="HelveticaNeueLT" w:cs="Calibri"/>
                <w:b/>
                <w:sz w:val="20"/>
              </w:rPr>
              <w:t xml:space="preserve">Si </w:t>
            </w:r>
          </w:p>
        </w:tc>
        <w:tc>
          <w:tcPr>
            <w:tcW w:w="779" w:type="dxa"/>
            <w:shd w:val="clear" w:color="auto" w:fill="auto"/>
          </w:tcPr>
          <w:p w14:paraId="18E39E55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b/>
                <w:sz w:val="20"/>
              </w:rPr>
            </w:pPr>
            <w:r w:rsidRPr="00AC6BD0">
              <w:rPr>
                <w:rFonts w:ascii="HelveticaNeueLT" w:hAnsi="HelveticaNeueLT" w:cs="Calibri"/>
                <w:b/>
                <w:sz w:val="20"/>
              </w:rPr>
              <w:t>No</w:t>
            </w:r>
          </w:p>
        </w:tc>
      </w:tr>
      <w:tr w:rsidR="00FC673C" w:rsidRPr="00AC6BD0" w14:paraId="544807A8" w14:textId="77777777" w:rsidTr="007A4C3B">
        <w:trPr>
          <w:cantSplit/>
        </w:trPr>
        <w:tc>
          <w:tcPr>
            <w:tcW w:w="1191" w:type="dxa"/>
          </w:tcPr>
          <w:p w14:paraId="2273CA70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b/>
                <w:bCs/>
                <w:i/>
                <w:sz w:val="20"/>
              </w:rPr>
            </w:pPr>
          </w:p>
        </w:tc>
        <w:tc>
          <w:tcPr>
            <w:tcW w:w="1984" w:type="dxa"/>
          </w:tcPr>
          <w:p w14:paraId="4F29ECA9" w14:textId="77777777" w:rsidR="00FC673C" w:rsidRPr="00AC6BD0" w:rsidRDefault="00FC673C">
            <w:pPr>
              <w:jc w:val="center"/>
              <w:rPr>
                <w:rFonts w:ascii="HelveticaNeueLT" w:hAnsi="HelveticaNeueLT" w:cs="Calibri"/>
                <w:b/>
                <w:bCs/>
                <w:i/>
                <w:sz w:val="20"/>
              </w:rPr>
            </w:pPr>
          </w:p>
        </w:tc>
        <w:tc>
          <w:tcPr>
            <w:tcW w:w="9949" w:type="dxa"/>
            <w:gridSpan w:val="5"/>
          </w:tcPr>
          <w:p w14:paraId="1668F9E8" w14:textId="77777777" w:rsidR="00FC673C" w:rsidRPr="00AC6BD0" w:rsidRDefault="00FC673C" w:rsidP="007A4C3B">
            <w:pPr>
              <w:jc w:val="center"/>
              <w:rPr>
                <w:rFonts w:ascii="HelveticaNeueLT" w:hAnsi="HelveticaNeueLT" w:cs="Calibri"/>
                <w:b/>
                <w:bCs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b/>
                <w:bCs/>
                <w:i/>
                <w:sz w:val="20"/>
              </w:rPr>
              <w:t>Oferta Económica</w:t>
            </w:r>
          </w:p>
        </w:tc>
      </w:tr>
      <w:tr w:rsidR="00FC673C" w:rsidRPr="00AC6BD0" w14:paraId="0A1A3EA5" w14:textId="77777777" w:rsidTr="007A4C3B">
        <w:trPr>
          <w:cantSplit/>
        </w:trPr>
        <w:tc>
          <w:tcPr>
            <w:tcW w:w="1191" w:type="dxa"/>
          </w:tcPr>
          <w:p w14:paraId="6A5A91B8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OE-01</w:t>
            </w:r>
          </w:p>
        </w:tc>
        <w:tc>
          <w:tcPr>
            <w:tcW w:w="1984" w:type="dxa"/>
          </w:tcPr>
          <w:p w14:paraId="2F9529F2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OE-01</w:t>
            </w:r>
          </w:p>
        </w:tc>
        <w:tc>
          <w:tcPr>
            <w:tcW w:w="8662" w:type="dxa"/>
            <w:gridSpan w:val="3"/>
          </w:tcPr>
          <w:p w14:paraId="0876E430" w14:textId="77777777" w:rsidR="00FC673C" w:rsidRPr="00AC6BD0" w:rsidRDefault="00FC673C" w:rsidP="00016864">
            <w:pPr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Carta Oferta Económica</w:t>
            </w:r>
          </w:p>
        </w:tc>
        <w:tc>
          <w:tcPr>
            <w:tcW w:w="508" w:type="dxa"/>
          </w:tcPr>
          <w:p w14:paraId="541CAC8D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  <w:tc>
          <w:tcPr>
            <w:tcW w:w="779" w:type="dxa"/>
          </w:tcPr>
          <w:p w14:paraId="6B147004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</w:tr>
      <w:tr w:rsidR="00FC673C" w:rsidRPr="00AC6BD0" w14:paraId="5B0F4CD7" w14:textId="77777777" w:rsidTr="007A4C3B">
        <w:trPr>
          <w:cantSplit/>
        </w:trPr>
        <w:tc>
          <w:tcPr>
            <w:tcW w:w="1191" w:type="dxa"/>
          </w:tcPr>
          <w:p w14:paraId="2BE1F6B7" w14:textId="77777777" w:rsidR="00FC673C" w:rsidRPr="00AC6BD0" w:rsidRDefault="00FC673C" w:rsidP="00016864">
            <w:pPr>
              <w:ind w:left="-32"/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OE-02</w:t>
            </w:r>
          </w:p>
        </w:tc>
        <w:tc>
          <w:tcPr>
            <w:tcW w:w="1984" w:type="dxa"/>
          </w:tcPr>
          <w:p w14:paraId="16C29BDB" w14:textId="77777777" w:rsidR="00FC673C" w:rsidRPr="00AC6BD0" w:rsidRDefault="00FC673C" w:rsidP="00016864">
            <w:pPr>
              <w:ind w:left="-32"/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OE-02a</w:t>
            </w:r>
          </w:p>
          <w:p w14:paraId="42E1DE13" w14:textId="77777777" w:rsidR="00FC673C" w:rsidRPr="00AC6BD0" w:rsidRDefault="00FC673C" w:rsidP="00016864">
            <w:pPr>
              <w:ind w:left="-32"/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OE-02b</w:t>
            </w:r>
          </w:p>
        </w:tc>
        <w:tc>
          <w:tcPr>
            <w:tcW w:w="8662" w:type="dxa"/>
            <w:gridSpan w:val="3"/>
          </w:tcPr>
          <w:p w14:paraId="6E115D9C" w14:textId="77777777" w:rsidR="00FC673C" w:rsidRPr="00AC6BD0" w:rsidRDefault="00FC673C" w:rsidP="00016864">
            <w:pPr>
              <w:ind w:left="-32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Catálogo de Precios Unitarios Mensuales</w:t>
            </w:r>
          </w:p>
          <w:p w14:paraId="2B411A4A" w14:textId="77777777" w:rsidR="00FC673C" w:rsidRPr="00AC6BD0" w:rsidRDefault="00FC673C" w:rsidP="00016864">
            <w:pPr>
              <w:ind w:left="-32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Presupuesto por Segmento y Año valorizado a pesos constantes</w:t>
            </w:r>
          </w:p>
        </w:tc>
        <w:tc>
          <w:tcPr>
            <w:tcW w:w="508" w:type="dxa"/>
          </w:tcPr>
          <w:p w14:paraId="7B9A6305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  <w:tc>
          <w:tcPr>
            <w:tcW w:w="779" w:type="dxa"/>
          </w:tcPr>
          <w:p w14:paraId="6CD5A45C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</w:tr>
      <w:tr w:rsidR="00FC673C" w:rsidRPr="00AC6BD0" w14:paraId="4D5BED95" w14:textId="77777777" w:rsidTr="007A4C3B">
        <w:trPr>
          <w:cantSplit/>
        </w:trPr>
        <w:tc>
          <w:tcPr>
            <w:tcW w:w="1191" w:type="dxa"/>
          </w:tcPr>
          <w:p w14:paraId="7503B1D6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OE-03</w:t>
            </w:r>
          </w:p>
        </w:tc>
        <w:tc>
          <w:tcPr>
            <w:tcW w:w="1984" w:type="dxa"/>
          </w:tcPr>
          <w:p w14:paraId="29CA67DD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OE-03</w:t>
            </w:r>
          </w:p>
        </w:tc>
        <w:tc>
          <w:tcPr>
            <w:tcW w:w="8662" w:type="dxa"/>
            <w:gridSpan w:val="3"/>
          </w:tcPr>
          <w:p w14:paraId="54FF4C58" w14:textId="16F4E42F" w:rsidR="00FC673C" w:rsidRPr="00AC6BD0" w:rsidRDefault="00FC673C" w:rsidP="00016864">
            <w:pPr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Programa Calendarizado de PUMs para 20</w:t>
            </w:r>
            <w:r w:rsidR="004A7A75" w:rsidRPr="00AC6BD0">
              <w:rPr>
                <w:rFonts w:ascii="HelveticaNeueLT" w:hAnsi="HelveticaNeueLT" w:cs="Calibri"/>
                <w:i/>
                <w:sz w:val="20"/>
              </w:rPr>
              <w:t>20</w:t>
            </w:r>
            <w:r w:rsidRPr="00AC6BD0">
              <w:rPr>
                <w:rFonts w:ascii="HelveticaNeueLT" w:hAnsi="HelveticaNeueLT" w:cs="Calibri"/>
                <w:i/>
                <w:sz w:val="20"/>
              </w:rPr>
              <w:t>-203</w:t>
            </w:r>
            <w:r w:rsidR="004A7A75" w:rsidRPr="00AC6BD0">
              <w:rPr>
                <w:rFonts w:ascii="HelveticaNeueLT" w:hAnsi="HelveticaNeueLT" w:cs="Calibri"/>
                <w:i/>
                <w:sz w:val="20"/>
              </w:rPr>
              <w:t>2</w:t>
            </w:r>
            <w:r w:rsidRPr="00AC6BD0">
              <w:rPr>
                <w:rFonts w:ascii="HelveticaNeueLT" w:hAnsi="HelveticaNeueLT" w:cs="Calibri"/>
                <w:i/>
                <w:sz w:val="20"/>
              </w:rPr>
              <w:t xml:space="preserve"> valorizado a pesos constantes</w:t>
            </w:r>
          </w:p>
        </w:tc>
        <w:tc>
          <w:tcPr>
            <w:tcW w:w="508" w:type="dxa"/>
          </w:tcPr>
          <w:p w14:paraId="6120BB9C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  <w:tc>
          <w:tcPr>
            <w:tcW w:w="779" w:type="dxa"/>
          </w:tcPr>
          <w:p w14:paraId="3FCA423D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</w:tr>
      <w:tr w:rsidR="00FC673C" w:rsidRPr="00AC6BD0" w14:paraId="5280A118" w14:textId="77777777" w:rsidTr="007A4C3B">
        <w:trPr>
          <w:cantSplit/>
        </w:trPr>
        <w:tc>
          <w:tcPr>
            <w:tcW w:w="1191" w:type="dxa"/>
          </w:tcPr>
          <w:p w14:paraId="5AB65BA6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OE-04</w:t>
            </w:r>
          </w:p>
        </w:tc>
        <w:tc>
          <w:tcPr>
            <w:tcW w:w="1984" w:type="dxa"/>
          </w:tcPr>
          <w:p w14:paraId="20E6C613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OE-04a</w:t>
            </w:r>
          </w:p>
          <w:p w14:paraId="5049876A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OE-04b</w:t>
            </w:r>
          </w:p>
        </w:tc>
        <w:tc>
          <w:tcPr>
            <w:tcW w:w="8662" w:type="dxa"/>
            <w:gridSpan w:val="3"/>
          </w:tcPr>
          <w:p w14:paraId="2FDCD669" w14:textId="500886C7" w:rsidR="00FC673C" w:rsidRPr="00AC6BD0" w:rsidRDefault="00FC673C" w:rsidP="00016864">
            <w:pPr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Programa Calendarizado de Rehabilitación y Conservación 20</w:t>
            </w:r>
            <w:r w:rsidR="004A7A75" w:rsidRPr="00AC6BD0">
              <w:rPr>
                <w:rFonts w:ascii="HelveticaNeueLT" w:hAnsi="HelveticaNeueLT" w:cs="Calibri"/>
                <w:i/>
                <w:sz w:val="20"/>
              </w:rPr>
              <w:t>20</w:t>
            </w:r>
            <w:r w:rsidRPr="00AC6BD0">
              <w:rPr>
                <w:rFonts w:ascii="HelveticaNeueLT" w:hAnsi="HelveticaNeueLT" w:cs="Calibri"/>
                <w:i/>
                <w:sz w:val="20"/>
              </w:rPr>
              <w:t>-203</w:t>
            </w:r>
            <w:r w:rsidR="004A7A75" w:rsidRPr="00AC6BD0">
              <w:rPr>
                <w:rFonts w:ascii="HelveticaNeueLT" w:hAnsi="HelveticaNeueLT" w:cs="Calibri"/>
                <w:i/>
                <w:sz w:val="20"/>
              </w:rPr>
              <w:t>2</w:t>
            </w:r>
            <w:r w:rsidRPr="00AC6BD0">
              <w:rPr>
                <w:rFonts w:ascii="HelveticaNeueLT" w:hAnsi="HelveticaNeueLT" w:cs="Calibri"/>
                <w:i/>
                <w:sz w:val="20"/>
              </w:rPr>
              <w:t xml:space="preserve"> a costo directo</w:t>
            </w:r>
          </w:p>
        </w:tc>
        <w:tc>
          <w:tcPr>
            <w:tcW w:w="508" w:type="dxa"/>
          </w:tcPr>
          <w:p w14:paraId="461A3902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  <w:tc>
          <w:tcPr>
            <w:tcW w:w="779" w:type="dxa"/>
          </w:tcPr>
          <w:p w14:paraId="7709EAC6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</w:tr>
      <w:tr w:rsidR="00FC673C" w:rsidRPr="00AC6BD0" w14:paraId="77D55198" w14:textId="77777777" w:rsidTr="007A4C3B">
        <w:trPr>
          <w:cantSplit/>
        </w:trPr>
        <w:tc>
          <w:tcPr>
            <w:tcW w:w="1191" w:type="dxa"/>
          </w:tcPr>
          <w:p w14:paraId="2BB0F69A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OE-05</w:t>
            </w:r>
          </w:p>
        </w:tc>
        <w:tc>
          <w:tcPr>
            <w:tcW w:w="1984" w:type="dxa"/>
          </w:tcPr>
          <w:p w14:paraId="3EF14677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OE-05</w:t>
            </w:r>
          </w:p>
        </w:tc>
        <w:tc>
          <w:tcPr>
            <w:tcW w:w="8662" w:type="dxa"/>
            <w:gridSpan w:val="3"/>
          </w:tcPr>
          <w:p w14:paraId="492918E0" w14:textId="77777777" w:rsidR="00FC673C" w:rsidRPr="00AC6BD0" w:rsidRDefault="00FC673C" w:rsidP="00016864">
            <w:pPr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Listado de Insumos</w:t>
            </w:r>
          </w:p>
        </w:tc>
        <w:tc>
          <w:tcPr>
            <w:tcW w:w="508" w:type="dxa"/>
          </w:tcPr>
          <w:p w14:paraId="48AC1474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  <w:tc>
          <w:tcPr>
            <w:tcW w:w="779" w:type="dxa"/>
          </w:tcPr>
          <w:p w14:paraId="0C998022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</w:tr>
      <w:tr w:rsidR="00FC673C" w:rsidRPr="00AC6BD0" w14:paraId="0E465337" w14:textId="77777777" w:rsidTr="007A4C3B">
        <w:trPr>
          <w:cantSplit/>
        </w:trPr>
        <w:tc>
          <w:tcPr>
            <w:tcW w:w="1191" w:type="dxa"/>
          </w:tcPr>
          <w:p w14:paraId="4DA82BBB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OE-06</w:t>
            </w:r>
          </w:p>
        </w:tc>
        <w:tc>
          <w:tcPr>
            <w:tcW w:w="1984" w:type="dxa"/>
          </w:tcPr>
          <w:p w14:paraId="47A273FC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OE-06a - OE-06c</w:t>
            </w:r>
          </w:p>
        </w:tc>
        <w:tc>
          <w:tcPr>
            <w:tcW w:w="8662" w:type="dxa"/>
            <w:gridSpan w:val="3"/>
          </w:tcPr>
          <w:p w14:paraId="3E48563A" w14:textId="77777777" w:rsidR="00FC673C" w:rsidRPr="00AC6BD0" w:rsidRDefault="00FC673C" w:rsidP="00016864">
            <w:pPr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Análisis del Factor de Salario Real</w:t>
            </w:r>
          </w:p>
        </w:tc>
        <w:tc>
          <w:tcPr>
            <w:tcW w:w="508" w:type="dxa"/>
          </w:tcPr>
          <w:p w14:paraId="7820B413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  <w:tc>
          <w:tcPr>
            <w:tcW w:w="779" w:type="dxa"/>
          </w:tcPr>
          <w:p w14:paraId="19A94846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</w:tr>
      <w:tr w:rsidR="00FC673C" w:rsidRPr="00AC6BD0" w14:paraId="3F4D2B50" w14:textId="77777777" w:rsidTr="007A4C3B">
        <w:trPr>
          <w:cantSplit/>
        </w:trPr>
        <w:tc>
          <w:tcPr>
            <w:tcW w:w="1191" w:type="dxa"/>
          </w:tcPr>
          <w:p w14:paraId="3AF317C8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OE-07</w:t>
            </w:r>
          </w:p>
        </w:tc>
        <w:tc>
          <w:tcPr>
            <w:tcW w:w="1984" w:type="dxa"/>
          </w:tcPr>
          <w:p w14:paraId="1AE43358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OE-07</w:t>
            </w:r>
          </w:p>
        </w:tc>
        <w:tc>
          <w:tcPr>
            <w:tcW w:w="8662" w:type="dxa"/>
            <w:gridSpan w:val="3"/>
          </w:tcPr>
          <w:p w14:paraId="3F9268B9" w14:textId="77777777" w:rsidR="00FC673C" w:rsidRPr="00AC6BD0" w:rsidRDefault="00FC673C" w:rsidP="00016864">
            <w:pPr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Análisis de Costos Horarios</w:t>
            </w:r>
          </w:p>
        </w:tc>
        <w:tc>
          <w:tcPr>
            <w:tcW w:w="508" w:type="dxa"/>
          </w:tcPr>
          <w:p w14:paraId="6EC84C0F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  <w:tc>
          <w:tcPr>
            <w:tcW w:w="779" w:type="dxa"/>
          </w:tcPr>
          <w:p w14:paraId="151AC6E6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</w:tr>
      <w:tr w:rsidR="00FC673C" w:rsidRPr="00AC6BD0" w14:paraId="2FA2FF96" w14:textId="77777777" w:rsidTr="007A4C3B">
        <w:trPr>
          <w:cantSplit/>
        </w:trPr>
        <w:tc>
          <w:tcPr>
            <w:tcW w:w="1191" w:type="dxa"/>
          </w:tcPr>
          <w:p w14:paraId="0E837A07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OE-08</w:t>
            </w:r>
          </w:p>
        </w:tc>
        <w:tc>
          <w:tcPr>
            <w:tcW w:w="1984" w:type="dxa"/>
          </w:tcPr>
          <w:p w14:paraId="64ED097A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OE-08</w:t>
            </w:r>
          </w:p>
        </w:tc>
        <w:tc>
          <w:tcPr>
            <w:tcW w:w="8662" w:type="dxa"/>
            <w:gridSpan w:val="3"/>
          </w:tcPr>
          <w:p w14:paraId="74916A3A" w14:textId="77777777" w:rsidR="00FC673C" w:rsidRPr="00AC6BD0" w:rsidRDefault="00FC673C" w:rsidP="00016864">
            <w:pPr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Análisis de Costos Indirectos</w:t>
            </w:r>
          </w:p>
        </w:tc>
        <w:tc>
          <w:tcPr>
            <w:tcW w:w="508" w:type="dxa"/>
          </w:tcPr>
          <w:p w14:paraId="09A53C45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  <w:tc>
          <w:tcPr>
            <w:tcW w:w="779" w:type="dxa"/>
          </w:tcPr>
          <w:p w14:paraId="2305C6A9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</w:tr>
      <w:tr w:rsidR="00FC673C" w:rsidRPr="00AC6BD0" w14:paraId="6624781C" w14:textId="77777777" w:rsidTr="007A4C3B">
        <w:trPr>
          <w:cantSplit/>
        </w:trPr>
        <w:tc>
          <w:tcPr>
            <w:tcW w:w="1191" w:type="dxa"/>
          </w:tcPr>
          <w:p w14:paraId="1B33EE31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OE-09</w:t>
            </w:r>
          </w:p>
        </w:tc>
        <w:tc>
          <w:tcPr>
            <w:tcW w:w="1984" w:type="dxa"/>
          </w:tcPr>
          <w:p w14:paraId="32459954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Libre</w:t>
            </w:r>
          </w:p>
        </w:tc>
        <w:tc>
          <w:tcPr>
            <w:tcW w:w="8662" w:type="dxa"/>
            <w:gridSpan w:val="3"/>
          </w:tcPr>
          <w:p w14:paraId="331808F4" w14:textId="77777777" w:rsidR="00FC673C" w:rsidRPr="00AC6BD0" w:rsidRDefault="00FC673C" w:rsidP="00016864">
            <w:pPr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Análisis de Costo por Financiamiento</w:t>
            </w:r>
          </w:p>
        </w:tc>
        <w:tc>
          <w:tcPr>
            <w:tcW w:w="508" w:type="dxa"/>
          </w:tcPr>
          <w:p w14:paraId="3C1C3F86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  <w:tc>
          <w:tcPr>
            <w:tcW w:w="779" w:type="dxa"/>
          </w:tcPr>
          <w:p w14:paraId="22BDCB14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</w:tr>
      <w:tr w:rsidR="00FC673C" w:rsidRPr="00AC6BD0" w14:paraId="1F6650EE" w14:textId="77777777" w:rsidTr="007A4C3B">
        <w:trPr>
          <w:cantSplit/>
        </w:trPr>
        <w:tc>
          <w:tcPr>
            <w:tcW w:w="1191" w:type="dxa"/>
            <w:tcBorders>
              <w:bottom w:val="single" w:sz="6" w:space="0" w:color="auto"/>
            </w:tcBorders>
          </w:tcPr>
          <w:p w14:paraId="2020ACB4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OE-10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208E49C3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Libre</w:t>
            </w:r>
          </w:p>
        </w:tc>
        <w:tc>
          <w:tcPr>
            <w:tcW w:w="8662" w:type="dxa"/>
            <w:gridSpan w:val="3"/>
            <w:tcBorders>
              <w:bottom w:val="single" w:sz="6" w:space="0" w:color="auto"/>
            </w:tcBorders>
          </w:tcPr>
          <w:p w14:paraId="0DB0858D" w14:textId="77777777" w:rsidR="00FC673C" w:rsidRPr="00AC6BD0" w:rsidRDefault="00FC673C" w:rsidP="00016864">
            <w:pPr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Análisis del Factor de Utilidad</w:t>
            </w:r>
          </w:p>
        </w:tc>
        <w:tc>
          <w:tcPr>
            <w:tcW w:w="508" w:type="dxa"/>
            <w:tcBorders>
              <w:bottom w:val="single" w:sz="6" w:space="0" w:color="auto"/>
            </w:tcBorders>
          </w:tcPr>
          <w:p w14:paraId="48001F2E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  <w:tc>
          <w:tcPr>
            <w:tcW w:w="779" w:type="dxa"/>
            <w:tcBorders>
              <w:bottom w:val="single" w:sz="6" w:space="0" w:color="auto"/>
            </w:tcBorders>
          </w:tcPr>
          <w:p w14:paraId="47B900F3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</w:tr>
      <w:tr w:rsidR="00FC673C" w:rsidRPr="00AC6BD0" w14:paraId="7CD187B7" w14:textId="77777777" w:rsidTr="007A4C3B">
        <w:trPr>
          <w:cantSplit/>
        </w:trPr>
        <w:tc>
          <w:tcPr>
            <w:tcW w:w="1191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333B8E75" w14:textId="77777777" w:rsidR="00FC673C" w:rsidRPr="00AC6BD0" w:rsidRDefault="00FC673C" w:rsidP="00016864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OE-11</w:t>
            </w:r>
          </w:p>
        </w:tc>
        <w:tc>
          <w:tcPr>
            <w:tcW w:w="1984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191792DD" w14:textId="6E48D306" w:rsidR="00FC673C" w:rsidRPr="00AC6BD0" w:rsidRDefault="00FC673C">
            <w:pPr>
              <w:jc w:val="center"/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 xml:space="preserve">OE-11a </w:t>
            </w:r>
            <w:r w:rsidR="00417F99" w:rsidRPr="00AC6BD0">
              <w:rPr>
                <w:rFonts w:ascii="HelveticaNeueLT" w:hAnsi="HelveticaNeueLT" w:cs="Calibri"/>
                <w:i/>
                <w:sz w:val="20"/>
              </w:rPr>
              <w:t xml:space="preserve">- </w:t>
            </w:r>
            <w:r w:rsidRPr="00AC6BD0">
              <w:rPr>
                <w:rFonts w:ascii="HelveticaNeueLT" w:hAnsi="HelveticaNeueLT" w:cs="Calibri"/>
                <w:i/>
                <w:sz w:val="20"/>
              </w:rPr>
              <w:t>OE-11j</w:t>
            </w:r>
          </w:p>
        </w:tc>
        <w:tc>
          <w:tcPr>
            <w:tcW w:w="8662" w:type="dxa"/>
            <w:gridSpan w:val="3"/>
            <w:tcBorders>
              <w:top w:val="single" w:sz="6" w:space="0" w:color="auto"/>
              <w:bottom w:val="thinThickSmallGap" w:sz="24" w:space="0" w:color="auto"/>
            </w:tcBorders>
          </w:tcPr>
          <w:p w14:paraId="3869D94A" w14:textId="77777777" w:rsidR="00FC673C" w:rsidRPr="00AC6BD0" w:rsidRDefault="00FC673C" w:rsidP="00016864">
            <w:pPr>
              <w:rPr>
                <w:rFonts w:ascii="HelveticaNeueLT" w:hAnsi="HelveticaNeueLT" w:cs="Calibri"/>
                <w:i/>
                <w:sz w:val="20"/>
              </w:rPr>
            </w:pPr>
            <w:r w:rsidRPr="00AC6BD0">
              <w:rPr>
                <w:rFonts w:ascii="HelveticaNeueLT" w:hAnsi="HelveticaNeueLT" w:cs="Calibri"/>
                <w:i/>
                <w:sz w:val="20"/>
              </w:rPr>
              <w:t>Modelo Financiero</w:t>
            </w:r>
          </w:p>
        </w:tc>
        <w:tc>
          <w:tcPr>
            <w:tcW w:w="508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4FC1BDC7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569A6996" w14:textId="77777777" w:rsidR="00FC673C" w:rsidRPr="00AC6BD0" w:rsidRDefault="00FC673C" w:rsidP="00016864">
            <w:pPr>
              <w:rPr>
                <w:rFonts w:ascii="HelveticaNeueLT" w:hAnsi="HelveticaNeueLT" w:cs="Calibri"/>
                <w:b/>
                <w:bCs/>
                <w:sz w:val="20"/>
              </w:rPr>
            </w:pPr>
          </w:p>
        </w:tc>
      </w:tr>
      <w:tr w:rsidR="00FC673C" w:rsidRPr="00AC6BD0" w14:paraId="21DA55EA" w14:textId="77777777" w:rsidTr="007A4C3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25" w:type="dxa"/>
          <w:trHeight w:val="1624"/>
          <w:jc w:val="center"/>
        </w:trPr>
        <w:tc>
          <w:tcPr>
            <w:tcW w:w="6180" w:type="dxa"/>
            <w:gridSpan w:val="3"/>
          </w:tcPr>
          <w:p w14:paraId="611AFCC5" w14:textId="77777777" w:rsidR="00FC673C" w:rsidRPr="00AC6BD0" w:rsidRDefault="00FC673C" w:rsidP="00016864">
            <w:pPr>
              <w:widowControl/>
              <w:ind w:firstLine="720"/>
              <w:jc w:val="center"/>
              <w:rPr>
                <w:rFonts w:ascii="HelveticaNeueLT" w:hAnsi="HelveticaNeueLT" w:cstheme="minorHAnsi"/>
                <w:sz w:val="22"/>
              </w:rPr>
            </w:pPr>
            <w:r w:rsidRPr="00AC6BD0">
              <w:rPr>
                <w:rFonts w:ascii="HelveticaNeueLT" w:hAnsi="HelveticaNeueLT" w:cstheme="minorHAnsi"/>
                <w:sz w:val="22"/>
              </w:rPr>
              <w:t>Atentamente,</w:t>
            </w:r>
          </w:p>
          <w:p w14:paraId="635FE8EE" w14:textId="77777777" w:rsidR="00FC673C" w:rsidRPr="00AC6BD0" w:rsidRDefault="00FC673C" w:rsidP="00016864">
            <w:pPr>
              <w:widowControl/>
              <w:rPr>
                <w:rFonts w:ascii="HelveticaNeueLT" w:hAnsi="HelveticaNeueLT" w:cstheme="minorHAnsi"/>
                <w:sz w:val="22"/>
              </w:rPr>
            </w:pPr>
          </w:p>
          <w:p w14:paraId="7177EAB8" w14:textId="77777777" w:rsidR="00FC673C" w:rsidRPr="00AC6BD0" w:rsidRDefault="00FC673C" w:rsidP="00016864">
            <w:pPr>
              <w:widowControl/>
              <w:rPr>
                <w:rFonts w:ascii="HelveticaNeueLT" w:hAnsi="HelveticaNeueLT" w:cstheme="minorHAnsi"/>
                <w:sz w:val="22"/>
              </w:rPr>
            </w:pPr>
          </w:p>
          <w:p w14:paraId="20748324" w14:textId="77777777" w:rsidR="00FC673C" w:rsidRPr="00AC6BD0" w:rsidRDefault="00FC673C" w:rsidP="00016864">
            <w:pPr>
              <w:widowControl/>
              <w:jc w:val="center"/>
              <w:rPr>
                <w:rFonts w:ascii="HelveticaNeueLT" w:hAnsi="HelveticaNeueLT" w:cstheme="minorHAnsi"/>
                <w:sz w:val="22"/>
              </w:rPr>
            </w:pPr>
            <w:r w:rsidRPr="00AC6BD0">
              <w:rPr>
                <w:rFonts w:ascii="HelveticaNeueLT" w:hAnsi="HelveticaNeueLT" w:cstheme="minorHAnsi"/>
                <w:sz w:val="22"/>
              </w:rPr>
              <w:t>___________________________________</w:t>
            </w:r>
          </w:p>
          <w:p w14:paraId="30D7BDF1" w14:textId="77777777" w:rsidR="00FC673C" w:rsidRPr="00AC6BD0" w:rsidRDefault="00FC673C" w:rsidP="00016864">
            <w:pPr>
              <w:widowControl/>
              <w:jc w:val="center"/>
              <w:rPr>
                <w:rFonts w:ascii="HelveticaNeueLT" w:hAnsi="HelveticaNeueLT" w:cstheme="minorHAnsi"/>
                <w:sz w:val="22"/>
              </w:rPr>
            </w:pPr>
            <w:r w:rsidRPr="00AC6BD0">
              <w:rPr>
                <w:rFonts w:ascii="HelveticaNeueLT" w:hAnsi="HelveticaNeueLT" w:cstheme="minorHAnsi"/>
                <w:sz w:val="22"/>
              </w:rPr>
              <w:t xml:space="preserve">[Por: </w:t>
            </w:r>
            <w:r w:rsidRPr="00AC6BD0">
              <w:rPr>
                <w:rFonts w:ascii="HelveticaNeueLT" w:hAnsi="HelveticaNeueLT" w:cstheme="minorHAnsi"/>
                <w:b/>
                <w:sz w:val="22"/>
              </w:rPr>
              <w:t xml:space="preserve">[*] </w:t>
            </w:r>
            <w:r w:rsidRPr="00AC6BD0">
              <w:rPr>
                <w:rFonts w:ascii="HelveticaNeueLT" w:hAnsi="HelveticaNeueLT" w:cstheme="minorHAnsi"/>
                <w:sz w:val="22"/>
              </w:rPr>
              <w:t>Nombre quien suscribe la relación]</w:t>
            </w:r>
          </w:p>
          <w:p w14:paraId="5F9E936D" w14:textId="77777777" w:rsidR="00FC673C" w:rsidRPr="00AC6BD0" w:rsidRDefault="00FC673C" w:rsidP="00016864">
            <w:pPr>
              <w:widowControl/>
              <w:jc w:val="center"/>
              <w:rPr>
                <w:rFonts w:ascii="HelveticaNeueLT" w:hAnsi="HelveticaNeueLT" w:cstheme="minorHAnsi"/>
                <w:sz w:val="22"/>
              </w:rPr>
            </w:pPr>
            <w:r w:rsidRPr="00AC6BD0">
              <w:rPr>
                <w:rFonts w:ascii="HelveticaNeueLT" w:hAnsi="HelveticaNeueLT" w:cstheme="minorHAnsi"/>
                <w:sz w:val="22"/>
              </w:rPr>
              <w:t>[</w:t>
            </w:r>
            <w:r w:rsidRPr="00AC6BD0">
              <w:rPr>
                <w:rFonts w:ascii="HelveticaNeueLT" w:hAnsi="HelveticaNeueLT" w:cstheme="minorHAnsi"/>
                <w:b/>
                <w:sz w:val="22"/>
              </w:rPr>
              <w:t xml:space="preserve">[*] </w:t>
            </w:r>
            <w:r w:rsidRPr="00AC6BD0">
              <w:rPr>
                <w:rFonts w:ascii="HelveticaNeueLT" w:hAnsi="HelveticaNeueLT" w:cstheme="minorHAnsi"/>
                <w:sz w:val="22"/>
              </w:rPr>
              <w:t>Nombre del represe</w:t>
            </w:r>
            <w:bookmarkStart w:id="0" w:name="_GoBack"/>
            <w:bookmarkEnd w:id="0"/>
            <w:r w:rsidRPr="00AC6BD0">
              <w:rPr>
                <w:rFonts w:ascii="HelveticaNeueLT" w:hAnsi="HelveticaNeueLT" w:cstheme="minorHAnsi"/>
                <w:sz w:val="22"/>
              </w:rPr>
              <w:t>ntado, en su caso]</w:t>
            </w:r>
          </w:p>
        </w:tc>
        <w:tc>
          <w:tcPr>
            <w:tcW w:w="5419" w:type="dxa"/>
          </w:tcPr>
          <w:p w14:paraId="1ED0C04F" w14:textId="77777777" w:rsidR="00FC673C" w:rsidRPr="00AC6BD0" w:rsidRDefault="00FC673C" w:rsidP="00016864">
            <w:pPr>
              <w:widowControl/>
              <w:jc w:val="center"/>
              <w:rPr>
                <w:rFonts w:ascii="HelveticaNeueLT" w:hAnsi="HelveticaNeueLT" w:cstheme="minorHAnsi"/>
                <w:sz w:val="22"/>
                <w:szCs w:val="24"/>
              </w:rPr>
            </w:pPr>
            <w:r w:rsidRPr="00AC6BD0">
              <w:rPr>
                <w:rFonts w:ascii="HelveticaNeueLT" w:hAnsi="HelveticaNeueLT" w:cstheme="minorHAnsi"/>
                <w:sz w:val="22"/>
                <w:szCs w:val="24"/>
              </w:rPr>
              <w:t>Recibió Documentación</w:t>
            </w:r>
          </w:p>
          <w:p w14:paraId="496E4A79" w14:textId="77777777" w:rsidR="00FC673C" w:rsidRPr="00AC6BD0" w:rsidRDefault="00FC673C" w:rsidP="00016864">
            <w:pPr>
              <w:widowControl/>
              <w:jc w:val="center"/>
              <w:rPr>
                <w:rFonts w:ascii="HelveticaNeueLT" w:hAnsi="HelveticaNeueLT" w:cstheme="minorHAnsi"/>
                <w:sz w:val="22"/>
                <w:szCs w:val="24"/>
              </w:rPr>
            </w:pPr>
          </w:p>
          <w:p w14:paraId="272BF181" w14:textId="77777777" w:rsidR="00FC673C" w:rsidRPr="00AC6BD0" w:rsidRDefault="00FC673C" w:rsidP="00016864">
            <w:pPr>
              <w:widowControl/>
              <w:jc w:val="center"/>
              <w:rPr>
                <w:rFonts w:ascii="HelveticaNeueLT" w:hAnsi="HelveticaNeueLT" w:cstheme="minorHAnsi"/>
                <w:sz w:val="22"/>
                <w:szCs w:val="24"/>
              </w:rPr>
            </w:pPr>
          </w:p>
          <w:p w14:paraId="5BDCAAC4" w14:textId="77777777" w:rsidR="00FC673C" w:rsidRPr="00AC6BD0" w:rsidRDefault="00FC673C" w:rsidP="00016864">
            <w:pPr>
              <w:widowControl/>
              <w:jc w:val="center"/>
              <w:rPr>
                <w:rFonts w:ascii="HelveticaNeueLT" w:hAnsi="HelveticaNeueLT" w:cstheme="minorHAnsi"/>
                <w:sz w:val="22"/>
                <w:szCs w:val="24"/>
              </w:rPr>
            </w:pPr>
            <w:r w:rsidRPr="00AC6BD0">
              <w:rPr>
                <w:rFonts w:ascii="HelveticaNeueLT" w:hAnsi="HelveticaNeueLT" w:cstheme="minorHAnsi"/>
                <w:sz w:val="22"/>
                <w:szCs w:val="24"/>
              </w:rPr>
              <w:t>____________________________</w:t>
            </w:r>
          </w:p>
          <w:p w14:paraId="3B90174A" w14:textId="77777777" w:rsidR="00FC673C" w:rsidRPr="00AC6BD0" w:rsidRDefault="00FC673C" w:rsidP="00016864">
            <w:pPr>
              <w:widowControl/>
              <w:jc w:val="center"/>
              <w:rPr>
                <w:rFonts w:ascii="HelveticaNeueLT" w:hAnsi="HelveticaNeueLT" w:cstheme="minorHAnsi"/>
                <w:sz w:val="22"/>
                <w:szCs w:val="24"/>
              </w:rPr>
            </w:pPr>
            <w:r w:rsidRPr="00AC6BD0">
              <w:rPr>
                <w:rFonts w:ascii="HelveticaNeueLT" w:hAnsi="HelveticaNeueLT" w:cstheme="minorHAnsi"/>
                <w:sz w:val="22"/>
                <w:szCs w:val="24"/>
              </w:rPr>
              <w:t>(Nombre del Funcionario de la Convocante)</w:t>
            </w:r>
          </w:p>
        </w:tc>
      </w:tr>
    </w:tbl>
    <w:p w14:paraId="4590D742" w14:textId="77777777" w:rsidR="00FC673C" w:rsidRPr="00AC6BD0" w:rsidRDefault="00FC673C">
      <w:pPr>
        <w:rPr>
          <w:rFonts w:ascii="HelveticaNeueLT" w:hAnsi="HelveticaNeueLT"/>
        </w:rPr>
      </w:pPr>
    </w:p>
    <w:sectPr w:rsidR="00FC673C" w:rsidRPr="00AC6BD0" w:rsidSect="00291798">
      <w:headerReference w:type="even" r:id="rId7"/>
      <w:headerReference w:type="default" r:id="rId8"/>
      <w:headerReference w:type="first" r:id="rId9"/>
      <w:pgSz w:w="15840" w:h="12240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59AF" w14:textId="77777777" w:rsidR="00842AB2" w:rsidRDefault="00842AB2" w:rsidP="00FC673C">
      <w:r>
        <w:separator/>
      </w:r>
    </w:p>
  </w:endnote>
  <w:endnote w:type="continuationSeparator" w:id="0">
    <w:p w14:paraId="55567A0E" w14:textId="77777777" w:rsidR="00842AB2" w:rsidRDefault="00842AB2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HelveticaNeueLT Std Thin Cn">
    <w:altName w:val="Arial"/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89F1" w14:textId="77777777" w:rsidR="00842AB2" w:rsidRDefault="00842AB2" w:rsidP="00FC673C">
      <w:r>
        <w:separator/>
      </w:r>
    </w:p>
  </w:footnote>
  <w:footnote w:type="continuationSeparator" w:id="0">
    <w:p w14:paraId="4C5DA2BD" w14:textId="77777777" w:rsidR="00842AB2" w:rsidRDefault="00842AB2" w:rsidP="00FC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4AD0" w14:textId="77777777" w:rsidR="00D469D1" w:rsidRDefault="00842AB2">
    <w:pPr>
      <w:pStyle w:val="Encabezado"/>
    </w:pPr>
    <w:r>
      <w:rPr>
        <w:noProof/>
      </w:rPr>
      <w:pict w14:anchorId="2A0C0F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8CA7D" w14:textId="77777777" w:rsidR="00F873C2" w:rsidRDefault="00F873C2" w:rsidP="00F873C2">
    <w:pPr>
      <w:jc w:val="center"/>
      <w:rPr>
        <w:b/>
        <w:sz w:val="16"/>
        <w:szCs w:val="16"/>
      </w:rPr>
    </w:pPr>
    <w:bookmarkStart w:id="1" w:name="_Hlk29455139"/>
    <w:r>
      <w:rPr>
        <w:rFonts w:ascii="HelveticaNeueLT Std Thin Cn" w:hAnsi="HelveticaNeueLT Std Thin Cn"/>
        <w:noProof/>
        <w:color w:val="000000" w:themeColor="text1"/>
        <w:sz w:val="20"/>
        <w:lang w:eastAsia="es-MX"/>
      </w:rPr>
      <w:drawing>
        <wp:anchor distT="0" distB="0" distL="114300" distR="114300" simplePos="0" relativeHeight="251661312" behindDoc="1" locked="0" layoutInCell="1" allowOverlap="1" wp14:anchorId="0AE41801" wp14:editId="0CD5A2AF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6924675" cy="4953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SCAR HR\DIRECCION GENERAL\ADMINISTRACION 2011-2017\HOJAS MEMBRETADAS 2013\ENCABEZADO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BCFB73" w14:textId="77777777" w:rsidR="00F873C2" w:rsidRPr="000075A2" w:rsidRDefault="00F873C2" w:rsidP="00F873C2">
    <w:pPr>
      <w:jc w:val="center"/>
      <w:rPr>
        <w:rFonts w:ascii="HelveticaNeueLT Std Lt" w:hAnsi="HelveticaNeueLT Std Lt"/>
        <w:b/>
        <w:noProof/>
        <w:sz w:val="14"/>
        <w:szCs w:val="14"/>
      </w:rPr>
    </w:pPr>
    <w:r w:rsidRPr="000075A2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2" w:name="_Hlk8836733"/>
    <w:r w:rsidRPr="000075A2">
      <w:rPr>
        <w:rFonts w:ascii="HelveticaNeueLT Std Lt" w:hAnsi="HelveticaNeueLT Std Lt"/>
        <w:b/>
        <w:sz w:val="14"/>
        <w:szCs w:val="14"/>
      </w:rPr>
      <w:t>No. SCEM-JC-DC-2020-APP-001-C</w:t>
    </w:r>
    <w:bookmarkEnd w:id="2"/>
  </w:p>
  <w:p w14:paraId="6B071CAD" w14:textId="77777777" w:rsidR="00F873C2" w:rsidRPr="000075A2" w:rsidRDefault="00F873C2" w:rsidP="00F873C2">
    <w:pPr>
      <w:pStyle w:val="Encabezado"/>
      <w:jc w:val="center"/>
      <w:rPr>
        <w:rFonts w:ascii="HelveticaNeueLT Std Lt" w:hAnsi="HelveticaNeueLT Std Lt"/>
        <w:b/>
        <w:sz w:val="14"/>
        <w:szCs w:val="14"/>
      </w:rPr>
    </w:pPr>
    <w:bookmarkStart w:id="3" w:name="_Hlk30764188"/>
    <w:bookmarkStart w:id="4" w:name="_Hlk8836831"/>
    <w:r w:rsidRPr="000075A2">
      <w:rPr>
        <w:rFonts w:ascii="HelveticaNeueLT Std Lt" w:hAnsi="HelveticaNeueLT Std Lt"/>
        <w:b/>
        <w:sz w:val="14"/>
        <w:szCs w:val="14"/>
      </w:rPr>
      <w:t>“PROYECTO REHABILITACIÓN Y CONSERVACIÓN DE UNA RED CARRETERA LIBRE DE PEAJE CON UNA LONGITUD DE 1,637.8 KM, CON RESIDENCIA EN TEJUPILCO, IXTAPAN DE LA SAL Y TOLUCA”,</w:t>
    </w:r>
    <w:r w:rsidRPr="000075A2" w:rsidDel="003E2E01">
      <w:rPr>
        <w:rFonts w:ascii="HelveticaNeueLT Std Lt" w:hAnsi="HelveticaNeueLT Std Lt"/>
        <w:b/>
        <w:sz w:val="14"/>
        <w:szCs w:val="14"/>
      </w:rPr>
      <w:t xml:space="preserve"> </w:t>
    </w:r>
    <w:bookmarkEnd w:id="3"/>
    <w:r w:rsidRPr="000075A2"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</w:p>
  <w:bookmarkEnd w:id="1"/>
  <w:bookmarkEnd w:id="4"/>
  <w:p w14:paraId="29CCE371" w14:textId="3346E67C" w:rsidR="00D469D1" w:rsidRPr="00742AA0" w:rsidRDefault="00842AB2" w:rsidP="00016864">
    <w:pPr>
      <w:pStyle w:val="Encabezado"/>
      <w:jc w:val="right"/>
      <w:rPr>
        <w:rFonts w:ascii="HelveticaNeueLT Std" w:hAnsi="HelveticaNeueLT Std" w:cstheme="minorHAnsi"/>
        <w:sz w:val="22"/>
      </w:rPr>
    </w:pPr>
    <w:r w:rsidRPr="00742AA0">
      <w:rPr>
        <w:rFonts w:ascii="HelveticaNeueLT Std" w:hAnsi="HelveticaNeueLT Std" w:cstheme="minorHAnsi"/>
        <w:noProof/>
        <w:sz w:val="22"/>
      </w:rPr>
      <w:pict w14:anchorId="2BAFD6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742AA0">
      <w:rPr>
        <w:rFonts w:ascii="HelveticaNeueLT Std" w:hAnsi="HelveticaNeueLT Std" w:cstheme="minorHAnsi"/>
        <w:sz w:val="22"/>
      </w:rPr>
      <w:t xml:space="preserve">Formato </w:t>
    </w:r>
    <w:r w:rsidR="00417F99" w:rsidRPr="00742AA0">
      <w:rPr>
        <w:rFonts w:ascii="HelveticaNeueLT Std" w:hAnsi="HelveticaNeueLT Std" w:cstheme="minorHAnsi"/>
        <w:sz w:val="22"/>
      </w:rPr>
      <w:t>O</w:t>
    </w:r>
    <w:r w:rsidR="0069093C" w:rsidRPr="00742AA0">
      <w:rPr>
        <w:rFonts w:ascii="HelveticaNeueLT Std" w:hAnsi="HelveticaNeueLT Std" w:cstheme="minorHAnsi"/>
        <w:sz w:val="22"/>
      </w:rPr>
      <w:t>E</w:t>
    </w:r>
    <w:r w:rsidR="00D469D1" w:rsidRPr="00742AA0">
      <w:rPr>
        <w:rFonts w:ascii="HelveticaNeueLT Std" w:hAnsi="HelveticaNeueLT Std" w:cstheme="minorHAnsi"/>
        <w:sz w:val="22"/>
      </w:rPr>
      <w:t>-</w:t>
    </w:r>
    <w:r w:rsidR="00417F99" w:rsidRPr="00742AA0">
      <w:rPr>
        <w:rFonts w:ascii="HelveticaNeueLT Std" w:hAnsi="HelveticaNeueLT Std" w:cstheme="minorHAnsi"/>
        <w:sz w:val="22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21D4" w14:textId="77777777" w:rsidR="00D469D1" w:rsidRDefault="00842AB2">
    <w:pPr>
      <w:pStyle w:val="Encabezado"/>
    </w:pPr>
    <w:r>
      <w:rPr>
        <w:noProof/>
      </w:rPr>
      <w:pict w14:anchorId="13CF02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BC46BE8"/>
    <w:multiLevelType w:val="hybridMultilevel"/>
    <w:tmpl w:val="E5581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2244"/>
    <w:multiLevelType w:val="hybridMultilevel"/>
    <w:tmpl w:val="D7545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3C"/>
    <w:rsid w:val="00001C40"/>
    <w:rsid w:val="00010F35"/>
    <w:rsid w:val="00016864"/>
    <w:rsid w:val="0001709A"/>
    <w:rsid w:val="0005679B"/>
    <w:rsid w:val="000D58AA"/>
    <w:rsid w:val="00101974"/>
    <w:rsid w:val="00141B7A"/>
    <w:rsid w:val="00200CB0"/>
    <w:rsid w:val="00221E68"/>
    <w:rsid w:val="00291798"/>
    <w:rsid w:val="002B286D"/>
    <w:rsid w:val="002D1755"/>
    <w:rsid w:val="002D707E"/>
    <w:rsid w:val="00335275"/>
    <w:rsid w:val="00362143"/>
    <w:rsid w:val="003A65F8"/>
    <w:rsid w:val="003C5032"/>
    <w:rsid w:val="00417F99"/>
    <w:rsid w:val="00475305"/>
    <w:rsid w:val="004A7A75"/>
    <w:rsid w:val="004D369E"/>
    <w:rsid w:val="004D7622"/>
    <w:rsid w:val="0052634A"/>
    <w:rsid w:val="0069093C"/>
    <w:rsid w:val="006E0704"/>
    <w:rsid w:val="00742AA0"/>
    <w:rsid w:val="007A4C3B"/>
    <w:rsid w:val="008116ED"/>
    <w:rsid w:val="00842AB2"/>
    <w:rsid w:val="00921A6F"/>
    <w:rsid w:val="00AC6BD0"/>
    <w:rsid w:val="00B4085F"/>
    <w:rsid w:val="00BC4F9B"/>
    <w:rsid w:val="00C44C9A"/>
    <w:rsid w:val="00C61C64"/>
    <w:rsid w:val="00D134D2"/>
    <w:rsid w:val="00D469D1"/>
    <w:rsid w:val="00D91C1B"/>
    <w:rsid w:val="00DA7CF8"/>
    <w:rsid w:val="00DF18A4"/>
    <w:rsid w:val="00E23552"/>
    <w:rsid w:val="00E833AE"/>
    <w:rsid w:val="00EC3542"/>
    <w:rsid w:val="00EF55B9"/>
    <w:rsid w:val="00F873C2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6AD52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2020-03-05T05:07:00Z</dcterms:created>
  <dcterms:modified xsi:type="dcterms:W3CDTF">2020-03-18T01:42:00Z</dcterms:modified>
</cp:coreProperties>
</file>